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547" w:rsidRPr="00714547" w:rsidRDefault="00714547" w:rsidP="00714547">
      <w:pPr>
        <w:rPr>
          <w:b/>
          <w:bCs/>
        </w:rPr>
      </w:pPr>
      <w:r w:rsidRPr="00714547">
        <w:rPr>
          <w:b/>
          <w:bCs/>
        </w:rPr>
        <w:fldChar w:fldCharType="begin"/>
      </w:r>
      <w:r w:rsidRPr="00714547">
        <w:rPr>
          <w:b/>
          <w:bCs/>
        </w:rPr>
        <w:instrText xml:space="preserve"> HYPERLINK "https://learn.liberty.edu/webapps/blackboard/content/launchAssessment.jsp?course_id=_612574_1&amp;content_id=_40328945_1&amp;mode=view" </w:instrText>
      </w:r>
      <w:r w:rsidRPr="00714547">
        <w:rPr>
          <w:b/>
          <w:bCs/>
        </w:rPr>
        <w:fldChar w:fldCharType="separate"/>
      </w:r>
      <w:r w:rsidRPr="00714547">
        <w:rPr>
          <w:rStyle w:val="Hyperlink"/>
          <w:b/>
          <w:bCs/>
        </w:rPr>
        <w:t>Quiz 2</w:t>
      </w:r>
      <w:r w:rsidRPr="00714547">
        <w:fldChar w:fldCharType="end"/>
      </w:r>
      <w:bookmarkStart w:id="0" w:name="_GoBack"/>
      <w:bookmarkEnd w:id="0"/>
    </w:p>
    <w:p w:rsidR="00714547" w:rsidRDefault="00714547" w:rsidP="00714547">
      <w:r w:rsidRPr="00714547">
        <w:t>This quiz consists of 25 multiple choice questions taken from the readings and presentations assigned in Modules 3 &amp; 4. You have 60 minutes to complete the quiz. Every extra minute beyond this will result in a 1 point penalty. Once the quiz is begun, it must be completed in one sitting. Do not use the back button during the quiz as it will result in the quiz closing and the end of the test.</w:t>
      </w:r>
    </w:p>
    <w:p w:rsidR="00714547" w:rsidRPr="00714547" w:rsidRDefault="00714547" w:rsidP="00714547">
      <w:pPr>
        <w:rPr>
          <w:b/>
        </w:rPr>
      </w:pPr>
    </w:p>
    <w:p w:rsidR="00EC55A7" w:rsidRDefault="00714547">
      <w:pPr>
        <w:rPr>
          <w:b/>
        </w:rPr>
      </w:pPr>
      <w:r w:rsidRPr="00714547">
        <w:rPr>
          <w:b/>
        </w:rPr>
        <w:t xml:space="preserve">Reading information and studying </w:t>
      </w:r>
    </w:p>
    <w:p w:rsidR="00F121AB" w:rsidRPr="00F121AB" w:rsidRDefault="00F121AB" w:rsidP="00F121AB">
      <w:pPr>
        <w:numPr>
          <w:ilvl w:val="0"/>
          <w:numId w:val="1"/>
        </w:numPr>
        <w:rPr>
          <w:b/>
        </w:rPr>
      </w:pPr>
      <w:proofErr w:type="spellStart"/>
      <w:r w:rsidRPr="00F121AB">
        <w:rPr>
          <w:b/>
        </w:rPr>
        <w:t>Briere</w:t>
      </w:r>
      <w:proofErr w:type="spellEnd"/>
      <w:r w:rsidRPr="00F121AB">
        <w:rPr>
          <w:b/>
        </w:rPr>
        <w:t xml:space="preserve"> &amp; Scott Ch. 3   </w:t>
      </w:r>
      <w:proofErr w:type="spellStart"/>
      <w:r w:rsidRPr="00F121AB">
        <w:rPr>
          <w:b/>
        </w:rPr>
        <w:t>Briere</w:t>
      </w:r>
      <w:proofErr w:type="spellEnd"/>
      <w:r w:rsidRPr="00F121AB">
        <w:rPr>
          <w:b/>
        </w:rPr>
        <w:t xml:space="preserve">, J. &amp; Scott, C. (2015). </w:t>
      </w:r>
      <w:r w:rsidRPr="00474D19">
        <w:t>Principles of trauma therapy: A guide to symptoms,</w:t>
      </w:r>
      <w:r w:rsidR="00474D19" w:rsidRPr="00474D19">
        <w:t xml:space="preserve"> evaluation, and treatment</w:t>
      </w:r>
      <w:r w:rsidR="00474D19">
        <w:rPr>
          <w:b/>
        </w:rPr>
        <w:t xml:space="preserve"> </w:t>
      </w:r>
    </w:p>
    <w:p w:rsidR="00F121AB" w:rsidRPr="00F121AB" w:rsidRDefault="00F121AB" w:rsidP="00474D19">
      <w:pPr>
        <w:numPr>
          <w:ilvl w:val="0"/>
          <w:numId w:val="1"/>
        </w:numPr>
        <w:rPr>
          <w:b/>
        </w:rPr>
      </w:pPr>
      <w:r w:rsidRPr="00F121AB">
        <w:rPr>
          <w:b/>
        </w:rPr>
        <w:t>Levers Ch. 27</w:t>
      </w:r>
      <w:r>
        <w:rPr>
          <w:b/>
        </w:rPr>
        <w:t xml:space="preserve"> </w:t>
      </w:r>
      <w:r w:rsidR="00474D19" w:rsidRPr="00474D19">
        <w:rPr>
          <w:b/>
        </w:rPr>
        <w:t xml:space="preserve">Levers, L. L. (2012). </w:t>
      </w:r>
      <w:r w:rsidR="00474D19" w:rsidRPr="00474D19">
        <w:t>Trauma counseling: Theories and interventions</w:t>
      </w:r>
    </w:p>
    <w:p w:rsidR="00F121AB" w:rsidRPr="00474D19" w:rsidRDefault="00F121AB" w:rsidP="00474D19">
      <w:pPr>
        <w:numPr>
          <w:ilvl w:val="0"/>
          <w:numId w:val="1"/>
        </w:numPr>
      </w:pPr>
      <w:proofErr w:type="spellStart"/>
      <w:r w:rsidRPr="00F121AB">
        <w:rPr>
          <w:b/>
        </w:rPr>
        <w:t>Sapolsky</w:t>
      </w:r>
      <w:proofErr w:type="spellEnd"/>
      <w:r w:rsidRPr="00F121AB">
        <w:rPr>
          <w:b/>
        </w:rPr>
        <w:t xml:space="preserve"> Ch. 10 - 14   </w:t>
      </w:r>
      <w:proofErr w:type="spellStart"/>
      <w:r w:rsidR="00474D19" w:rsidRPr="00474D19">
        <w:rPr>
          <w:b/>
        </w:rPr>
        <w:t>Sapolsky</w:t>
      </w:r>
      <w:proofErr w:type="spellEnd"/>
      <w:r w:rsidR="00474D19" w:rsidRPr="00474D19">
        <w:rPr>
          <w:b/>
        </w:rPr>
        <w:t xml:space="preserve">, R. M. </w:t>
      </w:r>
      <w:r w:rsidR="00474D19" w:rsidRPr="00474D19">
        <w:t>(2004). Why zebras don't get ulcers:</w:t>
      </w:r>
    </w:p>
    <w:p w:rsidR="00F121AB" w:rsidRPr="00474D19" w:rsidRDefault="00F121AB" w:rsidP="00474D19">
      <w:pPr>
        <w:numPr>
          <w:ilvl w:val="0"/>
          <w:numId w:val="1"/>
        </w:numPr>
      </w:pPr>
      <w:r w:rsidRPr="00F121AB">
        <w:rPr>
          <w:b/>
        </w:rPr>
        <w:t xml:space="preserve">Presentation: </w:t>
      </w:r>
      <w:proofErr w:type="spellStart"/>
      <w:r w:rsidRPr="00F121AB">
        <w:rPr>
          <w:b/>
        </w:rPr>
        <w:t>Adsit</w:t>
      </w:r>
      <w:proofErr w:type="spellEnd"/>
      <w:r w:rsidRPr="00F121AB">
        <w:rPr>
          <w:b/>
        </w:rPr>
        <w:t xml:space="preserve"> - </w:t>
      </w:r>
      <w:r w:rsidRPr="00474D19">
        <w:t>Military trauma symptoms/ASD &amp; PTSD</w:t>
      </w:r>
    </w:p>
    <w:p w:rsidR="00714547" w:rsidRDefault="00F121AB" w:rsidP="00474D19">
      <w:pPr>
        <w:pStyle w:val="ListParagraph"/>
        <w:numPr>
          <w:ilvl w:val="0"/>
          <w:numId w:val="1"/>
        </w:numPr>
      </w:pPr>
      <w:r w:rsidRPr="00474D19">
        <w:rPr>
          <w:b/>
        </w:rPr>
        <w:t>Levers, L. L. (2012). Trauma counseli</w:t>
      </w:r>
      <w:r w:rsidRPr="00474D19">
        <w:rPr>
          <w:b/>
        </w:rPr>
        <w:t>ng: Theories and interventions</w:t>
      </w:r>
      <w:r>
        <w:t xml:space="preserve"> </w:t>
      </w:r>
      <w:r w:rsidR="00714547" w:rsidRPr="00474D19">
        <w:t xml:space="preserve">Ch. 5 </w:t>
      </w:r>
      <w:r w:rsidR="00474D19" w:rsidRPr="00474D19">
        <w:t>–</w:t>
      </w:r>
      <w:r w:rsidR="00714547" w:rsidRPr="00474D19">
        <w:t xml:space="preserve"> 15</w:t>
      </w:r>
    </w:p>
    <w:p w:rsidR="00474D19" w:rsidRDefault="00474D19" w:rsidP="00474D19">
      <w:pPr>
        <w:pStyle w:val="ListParagraph"/>
      </w:pPr>
    </w:p>
    <w:p w:rsidR="00714547" w:rsidRPr="00474D19" w:rsidRDefault="00714547" w:rsidP="00714547">
      <w:pPr>
        <w:pStyle w:val="ListParagraph"/>
        <w:numPr>
          <w:ilvl w:val="0"/>
          <w:numId w:val="1"/>
        </w:numPr>
        <w:rPr>
          <w:b/>
        </w:rPr>
      </w:pPr>
      <w:r w:rsidRPr="00474D19">
        <w:rPr>
          <w:b/>
        </w:rPr>
        <w:t xml:space="preserve">Presentation:  </w:t>
      </w:r>
      <w:proofErr w:type="spellStart"/>
      <w:r w:rsidRPr="00474D19">
        <w:rPr>
          <w:b/>
        </w:rPr>
        <w:t>Langberg</w:t>
      </w:r>
      <w:proofErr w:type="spellEnd"/>
      <w:r w:rsidRPr="00474D19">
        <w:rPr>
          <w:b/>
        </w:rPr>
        <w:t xml:space="preserve"> - Trauma and abuse</w:t>
      </w:r>
    </w:p>
    <w:p w:rsidR="00474D19" w:rsidRPr="00474D19" w:rsidRDefault="00474D19" w:rsidP="00474D19">
      <w:pPr>
        <w:pStyle w:val="ListParagraph"/>
        <w:rPr>
          <w:b/>
        </w:rPr>
      </w:pPr>
    </w:p>
    <w:p w:rsidR="00714547" w:rsidRDefault="00714547" w:rsidP="00714547">
      <w:pPr>
        <w:pStyle w:val="ListParagraph"/>
        <w:numPr>
          <w:ilvl w:val="0"/>
          <w:numId w:val="1"/>
        </w:numPr>
        <w:rPr>
          <w:b/>
        </w:rPr>
      </w:pPr>
      <w:r w:rsidRPr="00474D19">
        <w:rPr>
          <w:b/>
        </w:rPr>
        <w:t>Presentation:  Webb - Suicide &amp; its aftermath</w:t>
      </w:r>
    </w:p>
    <w:p w:rsidR="00474D19" w:rsidRPr="00474D19" w:rsidRDefault="00474D19" w:rsidP="00474D19">
      <w:pPr>
        <w:pStyle w:val="ListParagraph"/>
        <w:rPr>
          <w:b/>
        </w:rPr>
      </w:pPr>
    </w:p>
    <w:p w:rsidR="00474D19" w:rsidRDefault="00474D19" w:rsidP="00474D19">
      <w:pPr>
        <w:rPr>
          <w:b/>
        </w:rPr>
      </w:pPr>
      <w:r>
        <w:rPr>
          <w:b/>
        </w:rPr>
        <w:t xml:space="preserve">Steps to getting into take test. </w:t>
      </w:r>
    </w:p>
    <w:p w:rsidR="00474D19" w:rsidRDefault="00474D19" w:rsidP="00474D19">
      <w:pPr>
        <w:pStyle w:val="ListParagraph"/>
        <w:numPr>
          <w:ilvl w:val="0"/>
          <w:numId w:val="1"/>
        </w:numPr>
        <w:rPr>
          <w:b/>
        </w:rPr>
      </w:pPr>
      <w:r>
        <w:rPr>
          <w:b/>
        </w:rPr>
        <w:t>Go to liberty.edu</w:t>
      </w:r>
    </w:p>
    <w:p w:rsidR="00474D19" w:rsidRDefault="00474D19" w:rsidP="00474D19">
      <w:pPr>
        <w:pStyle w:val="ListParagraph"/>
        <w:numPr>
          <w:ilvl w:val="0"/>
          <w:numId w:val="1"/>
        </w:numPr>
        <w:rPr>
          <w:b/>
        </w:rPr>
      </w:pPr>
      <w:r>
        <w:rPr>
          <w:b/>
        </w:rPr>
        <w:t xml:space="preserve">Username: </w:t>
      </w:r>
      <w:hyperlink r:id="rId6" w:history="1">
        <w:r w:rsidRPr="00AD4821">
          <w:rPr>
            <w:rStyle w:val="Hyperlink"/>
            <w:b/>
          </w:rPr>
          <w:t>kstanley23@liberty.edu</w:t>
        </w:r>
      </w:hyperlink>
    </w:p>
    <w:p w:rsidR="00474D19" w:rsidRDefault="00474D19" w:rsidP="00474D19">
      <w:pPr>
        <w:pStyle w:val="ListParagraph"/>
        <w:numPr>
          <w:ilvl w:val="0"/>
          <w:numId w:val="1"/>
        </w:numPr>
        <w:rPr>
          <w:b/>
        </w:rPr>
      </w:pPr>
      <w:r>
        <w:rPr>
          <w:b/>
        </w:rPr>
        <w:t>Password: 10Fluffy</w:t>
      </w:r>
    </w:p>
    <w:p w:rsidR="00474D19" w:rsidRDefault="00474D19" w:rsidP="00474D19">
      <w:pPr>
        <w:pStyle w:val="ListParagraph"/>
        <w:numPr>
          <w:ilvl w:val="0"/>
          <w:numId w:val="1"/>
        </w:numPr>
        <w:rPr>
          <w:b/>
        </w:rPr>
      </w:pPr>
      <w:r>
        <w:rPr>
          <w:b/>
        </w:rPr>
        <w:t>On right hand side of panel, click the BB for blackboard</w:t>
      </w:r>
    </w:p>
    <w:p w:rsidR="00474D19" w:rsidRDefault="00474D19" w:rsidP="00474D19">
      <w:pPr>
        <w:pStyle w:val="ListParagraph"/>
        <w:numPr>
          <w:ilvl w:val="0"/>
          <w:numId w:val="1"/>
        </w:numPr>
        <w:rPr>
          <w:b/>
        </w:rPr>
      </w:pPr>
      <w:r>
        <w:rPr>
          <w:b/>
        </w:rPr>
        <w:t xml:space="preserve">On </w:t>
      </w:r>
      <w:r w:rsidR="00D40E3D">
        <w:rPr>
          <w:b/>
        </w:rPr>
        <w:t xml:space="preserve">right hand side you will see where it lists WHATS DUE, you can click quiz 2 </w:t>
      </w:r>
    </w:p>
    <w:p w:rsidR="00474D19" w:rsidRPr="00474D19" w:rsidRDefault="00D40E3D" w:rsidP="00474D19">
      <w:pPr>
        <w:pStyle w:val="ListParagraph"/>
        <w:numPr>
          <w:ilvl w:val="0"/>
          <w:numId w:val="1"/>
        </w:numPr>
        <w:rPr>
          <w:b/>
        </w:rPr>
      </w:pPr>
      <w:r>
        <w:rPr>
          <w:b/>
        </w:rPr>
        <w:t xml:space="preserve">Only begin when you are ready to take it as it starts timing you immediately, for the 1 hour period </w:t>
      </w:r>
    </w:p>
    <w:p w:rsidR="00714547" w:rsidRDefault="00714547" w:rsidP="00714547"/>
    <w:p w:rsidR="00714547" w:rsidRDefault="00714547" w:rsidP="00714547"/>
    <w:sectPr w:rsidR="00714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053013"/>
    <w:multiLevelType w:val="multilevel"/>
    <w:tmpl w:val="0EB2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547"/>
    <w:rsid w:val="00474D19"/>
    <w:rsid w:val="00714547"/>
    <w:rsid w:val="008F0F0D"/>
    <w:rsid w:val="00A0278F"/>
    <w:rsid w:val="00D40E3D"/>
    <w:rsid w:val="00F12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547"/>
    <w:rPr>
      <w:color w:val="0000FF" w:themeColor="hyperlink"/>
      <w:u w:val="single"/>
    </w:rPr>
  </w:style>
  <w:style w:type="paragraph" w:styleId="ListParagraph">
    <w:name w:val="List Paragraph"/>
    <w:basedOn w:val="Normal"/>
    <w:uiPriority w:val="34"/>
    <w:qFormat/>
    <w:rsid w:val="00474D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547"/>
    <w:rPr>
      <w:color w:val="0000FF" w:themeColor="hyperlink"/>
      <w:u w:val="single"/>
    </w:rPr>
  </w:style>
  <w:style w:type="paragraph" w:styleId="ListParagraph">
    <w:name w:val="List Paragraph"/>
    <w:basedOn w:val="Normal"/>
    <w:uiPriority w:val="34"/>
    <w:qFormat/>
    <w:rsid w:val="00474D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684853">
      <w:bodyDiv w:val="1"/>
      <w:marLeft w:val="0"/>
      <w:marRight w:val="0"/>
      <w:marTop w:val="0"/>
      <w:marBottom w:val="0"/>
      <w:divBdr>
        <w:top w:val="none" w:sz="0" w:space="0" w:color="auto"/>
        <w:left w:val="none" w:sz="0" w:space="0" w:color="auto"/>
        <w:bottom w:val="none" w:sz="0" w:space="0" w:color="auto"/>
        <w:right w:val="none" w:sz="0" w:space="0" w:color="auto"/>
      </w:divBdr>
    </w:div>
    <w:div w:id="1238125827">
      <w:bodyDiv w:val="1"/>
      <w:marLeft w:val="0"/>
      <w:marRight w:val="0"/>
      <w:marTop w:val="0"/>
      <w:marBottom w:val="0"/>
      <w:divBdr>
        <w:top w:val="none" w:sz="0" w:space="0" w:color="auto"/>
        <w:left w:val="none" w:sz="0" w:space="0" w:color="auto"/>
        <w:bottom w:val="none" w:sz="0" w:space="0" w:color="auto"/>
        <w:right w:val="none" w:sz="0" w:space="0" w:color="auto"/>
      </w:divBdr>
      <w:divsChild>
        <w:div w:id="824012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stanley23@liberty.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Techsupp</dc:creator>
  <cp:lastModifiedBy>Techsupp</cp:lastModifiedBy>
  <cp:revision>1</cp:revision>
  <dcterms:created xsi:type="dcterms:W3CDTF">2020-06-14T04:06:00Z</dcterms:created>
  <dcterms:modified xsi:type="dcterms:W3CDTF">2020-06-14T04:54:00Z</dcterms:modified>
</cp:coreProperties>
</file>